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C4" w:rsidRPr="00C82F38" w:rsidRDefault="00C82F38" w:rsidP="00C82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F38">
        <w:rPr>
          <w:rFonts w:ascii="Times New Roman" w:hAnsi="Times New Roman" w:cs="Times New Roman"/>
          <w:b/>
          <w:sz w:val="32"/>
          <w:szCs w:val="32"/>
        </w:rPr>
        <w:t>Урок Цифры</w:t>
      </w:r>
      <w:r w:rsidRPr="00C82F38">
        <w:rPr>
          <w:rFonts w:ascii="Times New Roman" w:hAnsi="Times New Roman" w:cs="Times New Roman"/>
          <w:b/>
          <w:sz w:val="32"/>
          <w:szCs w:val="32"/>
        </w:rPr>
        <w:t xml:space="preserve"> 17 по 27 января</w:t>
      </w:r>
    </w:p>
    <w:p w:rsidR="00C82F38" w:rsidRPr="00C82F38" w:rsidRDefault="00C82F38" w:rsidP="00C82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F38" w:rsidRDefault="00C82F38" w:rsidP="00C82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2F38">
        <w:rPr>
          <w:rFonts w:ascii="Times New Roman" w:hAnsi="Times New Roman" w:cs="Times New Roman"/>
          <w:sz w:val="28"/>
          <w:szCs w:val="28"/>
        </w:rPr>
        <w:t>С 17 по 27 января для об</w:t>
      </w:r>
      <w:r>
        <w:rPr>
          <w:rFonts w:ascii="Times New Roman" w:hAnsi="Times New Roman" w:cs="Times New Roman"/>
          <w:sz w:val="28"/>
          <w:szCs w:val="28"/>
        </w:rPr>
        <w:t>учающихся 7-9</w:t>
      </w:r>
      <w:r w:rsidRPr="00C82F38">
        <w:rPr>
          <w:rFonts w:ascii="Times New Roman" w:hAnsi="Times New Roman" w:cs="Times New Roman"/>
          <w:sz w:val="28"/>
          <w:szCs w:val="28"/>
        </w:rPr>
        <w:t xml:space="preserve"> классов МБОУ «СОШ </w:t>
      </w:r>
      <w:proofErr w:type="spellStart"/>
      <w:r w:rsidRPr="00C82F38"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 w:rsidRPr="00C82F38">
        <w:rPr>
          <w:rFonts w:ascii="Times New Roman" w:hAnsi="Times New Roman" w:cs="Times New Roman"/>
          <w:sz w:val="28"/>
          <w:szCs w:val="28"/>
        </w:rPr>
        <w:t>» на базе Центра образования «Точка роста» прошел «Урок Цифры», основной целью которого, являлось развитие интереса молодежи к изучению информа</w:t>
      </w:r>
      <w:r w:rsidRPr="00C82F38">
        <w:rPr>
          <w:rFonts w:ascii="Times New Roman" w:hAnsi="Times New Roman" w:cs="Times New Roman"/>
          <w:sz w:val="28"/>
          <w:szCs w:val="28"/>
        </w:rPr>
        <w:softHyphen/>
        <w:t>тики и программированию, информационным технологиям, повышение п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стижности ИТ-специальностей, всероссийский </w:t>
      </w:r>
      <w:r w:rsidRPr="00C82F38">
        <w:rPr>
          <w:rFonts w:ascii="Times New Roman" w:hAnsi="Times New Roman" w:cs="Times New Roman"/>
          <w:sz w:val="28"/>
          <w:szCs w:val="28"/>
        </w:rPr>
        <w:t>образовательный проект в сфере информационных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38">
        <w:rPr>
          <w:rFonts w:ascii="Times New Roman" w:hAnsi="Times New Roman" w:cs="Times New Roman"/>
          <w:sz w:val="28"/>
          <w:szCs w:val="28"/>
        </w:rPr>
        <w:t xml:space="preserve">Ребята погрузились в увлекательную визуальную новеллу-комикс, сюжет которой строится вокруг исследования </w:t>
      </w:r>
      <w:proofErr w:type="spellStart"/>
      <w:r w:rsidRPr="00C82F38">
        <w:rPr>
          <w:rFonts w:ascii="Times New Roman" w:hAnsi="Times New Roman" w:cs="Times New Roman"/>
          <w:sz w:val="28"/>
          <w:szCs w:val="28"/>
        </w:rPr>
        <w:t>кибератаки</w:t>
      </w:r>
      <w:proofErr w:type="spellEnd"/>
      <w:r w:rsidRPr="00C82F38">
        <w:rPr>
          <w:rFonts w:ascii="Times New Roman" w:hAnsi="Times New Roman" w:cs="Times New Roman"/>
          <w:sz w:val="28"/>
          <w:szCs w:val="28"/>
        </w:rPr>
        <w:t>, совершенной на банк.</w:t>
      </w:r>
      <w:r w:rsidRPr="00C82F38">
        <w:rPr>
          <w:rFonts w:ascii="Times New Roman" w:hAnsi="Times New Roman" w:cs="Times New Roman"/>
          <w:sz w:val="28"/>
          <w:szCs w:val="28"/>
        </w:rPr>
        <w:br/>
        <w:t xml:space="preserve">Главный герой — </w:t>
      </w:r>
      <w:proofErr w:type="spellStart"/>
      <w:r w:rsidRPr="00C82F38">
        <w:rPr>
          <w:rFonts w:ascii="Times New Roman" w:hAnsi="Times New Roman" w:cs="Times New Roman"/>
          <w:sz w:val="28"/>
          <w:szCs w:val="28"/>
        </w:rPr>
        <w:t>кибердетектив</w:t>
      </w:r>
      <w:proofErr w:type="spellEnd"/>
      <w:r w:rsidRPr="00C8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F38"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 w:rsidRPr="00C82F38">
        <w:rPr>
          <w:rFonts w:ascii="Times New Roman" w:hAnsi="Times New Roman" w:cs="Times New Roman"/>
          <w:sz w:val="28"/>
          <w:szCs w:val="28"/>
        </w:rPr>
        <w:t xml:space="preserve"> Кума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F38">
        <w:rPr>
          <w:rFonts w:ascii="Times New Roman" w:hAnsi="Times New Roman" w:cs="Times New Roman"/>
          <w:sz w:val="28"/>
          <w:szCs w:val="28"/>
        </w:rPr>
        <w:t xml:space="preserve"> помогает исследовать случившийся инцидент. Попутно он рассказывает про работу специалистов по информационной безопасности, учит отличать </w:t>
      </w:r>
      <w:proofErr w:type="spellStart"/>
      <w:r w:rsidRPr="00C82F38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C82F38">
        <w:rPr>
          <w:rFonts w:ascii="Times New Roman" w:hAnsi="Times New Roman" w:cs="Times New Roman"/>
          <w:sz w:val="28"/>
          <w:szCs w:val="28"/>
        </w:rPr>
        <w:t xml:space="preserve"> письма от обычных, объясняет, почему важно обновлять программное обеспечение.</w:t>
      </w:r>
      <w:r w:rsidRPr="00C82F38">
        <w:rPr>
          <w:rFonts w:ascii="Times New Roman" w:hAnsi="Times New Roman" w:cs="Times New Roman"/>
          <w:sz w:val="28"/>
          <w:szCs w:val="28"/>
        </w:rPr>
        <w:br/>
        <w:t xml:space="preserve">После выполнения тренажера участники получили </w:t>
      </w:r>
      <w:r>
        <w:rPr>
          <w:rFonts w:ascii="Times New Roman" w:hAnsi="Times New Roman" w:cs="Times New Roman"/>
          <w:sz w:val="28"/>
          <w:szCs w:val="28"/>
        </w:rPr>
        <w:t xml:space="preserve">сертификаты о прохождении урока. </w:t>
      </w:r>
    </w:p>
    <w:p w:rsidR="00C82F38" w:rsidRDefault="00C82F38" w:rsidP="00C82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2F38">
        <w:rPr>
          <w:rFonts w:ascii="Times New Roman" w:hAnsi="Times New Roman" w:cs="Times New Roman"/>
          <w:sz w:val="28"/>
          <w:szCs w:val="28"/>
        </w:rPr>
        <w:t>В ходе беседы обучающиеся пришли к выводу, что освоить основы программирования и знать основные направления развития ИТ-индустрии пригодится каждому современному человеку, потому что программирование учит людей думать и четко выражать свои мысли, позволяет воплощать в жизнь невероятные идеи, делать нашу жизнь ярче, удобнее; что любой специалист, в какой бы сфере он ни работал, должен понимать, как устроены и работают технологии, чтобы иметь возможность справляться с различными задачами быстрее и эффективнее, достигать успеха в том, чем он занимается.</w:t>
      </w:r>
    </w:p>
    <w:p w:rsidR="004D6B77" w:rsidRDefault="004D6B77" w:rsidP="00C82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6B77" w:rsidRPr="00C82F38" w:rsidRDefault="004D6B77" w:rsidP="004D6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B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6519" cy="1658620"/>
            <wp:effectExtent l="0" t="0" r="0" b="0"/>
            <wp:docPr id="2" name="Рисунок 2" descr="C:\Users\Admin\Downloads\PHOTO-2021-12-17-18-03-5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HOTO-2021-12-17-18-03-59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86" cy="167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B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12EE1" wp14:editId="12B050A6">
            <wp:extent cx="2911404" cy="1656715"/>
            <wp:effectExtent l="0" t="0" r="3810" b="635"/>
            <wp:docPr id="3" name="Рисунок 3" descr="C:\Users\Admin\Downloads\PHOTO-2021-12-17-18-03-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HOTO-2021-12-17-18-03-5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37" cy="168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B77" w:rsidRPr="00C8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38"/>
    <w:rsid w:val="004D6B77"/>
    <w:rsid w:val="006229C4"/>
    <w:rsid w:val="00C8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BBC9"/>
  <w15:chartTrackingRefBased/>
  <w15:docId w15:val="{551A8B55-928B-483F-9F64-BF5C854C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2022-05-27T13:41:00Z</dcterms:created>
  <dcterms:modified xsi:type="dcterms:W3CDTF">2022-05-27T13:59:00Z</dcterms:modified>
</cp:coreProperties>
</file>